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rsidP="009C4BB9">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9C4BB9">
            <w:pPr>
              <w:jc w:val="center"/>
              <w:rPr>
                <w:rFonts w:ascii="Arial" w:hAnsi="Arial"/>
                <w:b/>
                <w:sz w:val="28"/>
                <w:lang w:val="en-GB"/>
              </w:rPr>
            </w:pPr>
          </w:p>
          <w:p w:rsidR="00D1300B" w:rsidRPr="00C97440" w:rsidRDefault="00D1300B" w:rsidP="009C4BB9">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C4BB9">
            <w:pPr>
              <w:jc w:val="center"/>
              <w:rPr>
                <w:rFonts w:ascii="Arial" w:hAnsi="Arial"/>
                <w:lang w:val="en-GB"/>
              </w:rPr>
            </w:pPr>
            <w:r>
              <w:rPr>
                <w:rFonts w:ascii="Arial" w:hAnsi="Arial"/>
                <w:noProof/>
                <w:lang w:val="en-CA" w:eastAsia="en-CA"/>
              </w:rPr>
              <w:drawing>
                <wp:inline distT="0" distB="0" distL="0" distR="0">
                  <wp:extent cx="2197509" cy="8913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47" cy="895860"/>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r w:rsidR="002C6051">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w:t>
            </w:r>
            <w:r w:rsidR="002C6051">
              <w:rPr>
                <w:rFonts w:ascii="Arial" w:hAnsi="Arial"/>
              </w:rPr>
              <w:t>9</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p>
        </w:tc>
      </w:tr>
      <w:tr w:rsidR="003C390E">
        <w:trPr>
          <w:cantSplit/>
        </w:trPr>
        <w:tc>
          <w:tcPr>
            <w:tcW w:w="2518" w:type="dxa"/>
          </w:tcPr>
          <w:p w:rsidR="003C390E" w:rsidRPr="00C96942" w:rsidRDefault="003C390E">
            <w:pPr>
              <w:rPr>
                <w:rFonts w:ascii="Arial" w:hAnsi="Arial"/>
                <w:b/>
                <w:lang w:val="en-GB"/>
              </w:rPr>
            </w:pPr>
            <w:r w:rsidRPr="00C96942">
              <w:rPr>
                <w:rFonts w:ascii="Arial" w:hAnsi="Arial"/>
                <w:b/>
                <w:lang w:val="en-GB"/>
              </w:rPr>
              <w:t>AUTHOR:</w:t>
            </w:r>
          </w:p>
          <w:p w:rsidR="003C390E" w:rsidRPr="00C96942" w:rsidRDefault="00C96942">
            <w:pPr>
              <w:rPr>
                <w:rFonts w:ascii="Arial" w:hAnsi="Arial"/>
                <w:b/>
              </w:rPr>
            </w:pPr>
            <w:r w:rsidRPr="00C96942">
              <w:rPr>
                <w:rFonts w:ascii="Arial" w:hAnsi="Arial"/>
                <w:b/>
              </w:rPr>
              <w:t>INSTRUCTOR:</w:t>
            </w:r>
          </w:p>
        </w:tc>
        <w:tc>
          <w:tcPr>
            <w:tcW w:w="6338" w:type="dxa"/>
            <w:gridSpan w:val="5"/>
          </w:tcPr>
          <w:p w:rsidR="003C390E" w:rsidRDefault="006E4648">
            <w:pPr>
              <w:rPr>
                <w:rFonts w:ascii="Arial" w:hAnsi="Arial"/>
              </w:rPr>
            </w:pPr>
            <w:r>
              <w:rPr>
                <w:rFonts w:ascii="Arial" w:hAnsi="Arial"/>
              </w:rPr>
              <w:t>Steve Witty</w:t>
            </w:r>
          </w:p>
          <w:p w:rsidR="00C96942" w:rsidRDefault="00C96942">
            <w:pPr>
              <w:rPr>
                <w:rFonts w:ascii="Arial" w:hAnsi="Arial"/>
              </w:rPr>
            </w:pPr>
            <w:r>
              <w:rPr>
                <w:rFonts w:ascii="Arial" w:hAnsi="Arial"/>
              </w:rPr>
              <w:t>David Holley</w:t>
            </w:r>
          </w:p>
          <w:p w:rsidR="00C96942" w:rsidRDefault="00C96942">
            <w:pPr>
              <w:rPr>
                <w:rFonts w:ascii="Arial" w:hAnsi="Arial"/>
              </w:rPr>
            </w:pP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w:t>
            </w:r>
            <w:r w:rsidR="00024CF1">
              <w:rPr>
                <w:rFonts w:ascii="Arial" w:hAnsi="Arial"/>
              </w:rPr>
              <w:t>3</w:t>
            </w:r>
          </w:p>
        </w:tc>
        <w:tc>
          <w:tcPr>
            <w:tcW w:w="3150" w:type="dxa"/>
            <w:gridSpan w:val="2"/>
          </w:tcPr>
          <w:p w:rsidR="003C390E" w:rsidRDefault="003C390E">
            <w:pPr>
              <w:rPr>
                <w:rFonts w:ascii="Arial" w:hAnsi="Arial"/>
              </w:rPr>
            </w:pPr>
            <w:r>
              <w:rPr>
                <w:rFonts w:ascii="Arial" w:hAnsi="Arial"/>
                <w:b/>
                <w:lang w:val="en-GB"/>
              </w:rPr>
              <w:t xml:space="preserve">PREVIOUS OUTLINE </w:t>
            </w:r>
            <w:r w:rsidR="00024CF1">
              <w:rPr>
                <w:rFonts w:ascii="Arial" w:hAnsi="Arial"/>
                <w:b/>
                <w:lang w:val="en-GB"/>
              </w:rPr>
              <w:t xml:space="preserve">     </w:t>
            </w:r>
            <w:r>
              <w:rPr>
                <w:rFonts w:ascii="Arial" w:hAnsi="Arial"/>
                <w:b/>
                <w:lang w:val="en-GB"/>
              </w:rPr>
              <w:t>DATED:</w:t>
            </w:r>
          </w:p>
        </w:tc>
        <w:tc>
          <w:tcPr>
            <w:tcW w:w="1728" w:type="dxa"/>
            <w:gridSpan w:val="2"/>
          </w:tcPr>
          <w:p w:rsidR="003C390E" w:rsidRDefault="00024CF1" w:rsidP="002C6051">
            <w:pPr>
              <w:rPr>
                <w:rFonts w:ascii="Arial" w:hAnsi="Arial"/>
              </w:rPr>
            </w:pPr>
            <w:r>
              <w:rPr>
                <w:rFonts w:ascii="Arial" w:hAnsi="Arial"/>
              </w:rPr>
              <w:t>September</w:t>
            </w:r>
          </w:p>
          <w:p w:rsidR="00024CF1" w:rsidRDefault="00024CF1" w:rsidP="002C6051">
            <w:pPr>
              <w:rPr>
                <w:rFonts w:ascii="Arial" w:hAnsi="Arial"/>
              </w:rPr>
            </w:pPr>
            <w:r>
              <w:rPr>
                <w:rFonts w:ascii="Arial" w:hAnsi="Arial"/>
              </w:rPr>
              <w:t>2012</w:t>
            </w: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F17B88" w:rsidP="001F26BB">
            <w:pPr>
              <w:jc w:val="center"/>
              <w:rPr>
                <w:rFonts w:ascii="Brush Script MT" w:hAnsi="Brush Script MT"/>
                <w:sz w:val="48"/>
                <w:szCs w:val="48"/>
              </w:rPr>
            </w:pPr>
            <w:r>
              <w:rPr>
                <w:rFonts w:ascii="Brush Script MT" w:hAnsi="Brush Script MT"/>
                <w:sz w:val="48"/>
                <w:szCs w:val="48"/>
              </w:rPr>
              <w:t>“Corey Meunier</w:t>
            </w:r>
          </w:p>
        </w:tc>
        <w:tc>
          <w:tcPr>
            <w:tcW w:w="1728" w:type="dxa"/>
            <w:gridSpan w:val="2"/>
          </w:tcPr>
          <w:p w:rsidR="009C4BB9" w:rsidRDefault="00F17B88">
            <w:pPr>
              <w:rPr>
                <w:rFonts w:ascii="Arial" w:hAnsi="Arial"/>
              </w:rPr>
            </w:pPr>
            <w:r>
              <w:rPr>
                <w:rFonts w:ascii="Arial" w:hAnsi="Arial"/>
              </w:rPr>
              <w:t xml:space="preserve"> </w:t>
            </w:r>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3C390E" w:rsidRDefault="00BB7DE0" w:rsidP="00BB7DE0">
            <w:pPr>
              <w:jc w:val="center"/>
              <w:rPr>
                <w:rFonts w:ascii="Arial" w:hAnsi="Arial"/>
                <w:b/>
                <w:sz w:val="22"/>
                <w:szCs w:val="22"/>
                <w:lang w:val="en-GB"/>
              </w:rPr>
            </w:pPr>
            <w:r w:rsidRPr="00BB7DE0">
              <w:rPr>
                <w:rFonts w:ascii="Arial" w:hAnsi="Arial"/>
                <w:b/>
                <w:sz w:val="22"/>
                <w:szCs w:val="22"/>
                <w:lang w:val="en-GB"/>
              </w:rPr>
              <w:t>DATE</w:t>
            </w:r>
          </w:p>
          <w:p w:rsidR="00F50F4F" w:rsidRPr="00BB7DE0" w:rsidRDefault="00F50F4F" w:rsidP="00BB7DE0">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C30A3B">
              <w:rPr>
                <w:rFonts w:ascii="Arial" w:hAnsi="Arial"/>
                <w:color w:val="C00000"/>
              </w:rPr>
              <w:t>201</w:t>
            </w:r>
            <w:r w:rsidR="00A94CA5">
              <w:rPr>
                <w:rFonts w:ascii="Arial" w:hAnsi="Arial"/>
                <w:color w:val="C00000"/>
              </w:rPr>
              <w:t>3</w:t>
            </w:r>
            <w:r>
              <w:rPr>
                <w:rFonts w:ascii="Arial" w:hAnsi="Arial"/>
              </w:rPr>
              <w:t xml:space="preserve"> The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r w:rsidR="002C6051">
              <w:rPr>
                <w:rFonts w:ascii="Arial" w:hAnsi="Arial"/>
              </w:rPr>
              <w:t>, 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r w:rsidR="00A94CA5" w:rsidRPr="003E007B">
              <w:rPr>
                <w:rFonts w:ascii="Arial" w:hAnsi="Arial"/>
                <w:b/>
              </w:rPr>
              <w:t>labor</w:t>
            </w:r>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C17B81" w:rsidRDefault="00C17B81" w:rsidP="003310B2">
            <w:pPr>
              <w:pStyle w:val="ListParagraph"/>
              <w:numPr>
                <w:ilvl w:val="0"/>
                <w:numId w:val="16"/>
              </w:numPr>
              <w:rPr>
                <w:rFonts w:ascii="Arial" w:hAnsi="Arial"/>
              </w:rPr>
            </w:pPr>
            <w:r>
              <w:rPr>
                <w:rFonts w:ascii="Arial" w:hAnsi="Arial"/>
              </w:rPr>
              <w:t xml:space="preserve">Equipment maintenance </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C17B81" w:rsidRDefault="00C17B81" w:rsidP="003310B2">
            <w:pPr>
              <w:pStyle w:val="ListParagraph"/>
              <w:numPr>
                <w:ilvl w:val="0"/>
                <w:numId w:val="16"/>
              </w:numPr>
              <w:rPr>
                <w:rFonts w:ascii="Arial" w:hAnsi="Arial"/>
              </w:rPr>
            </w:pPr>
            <w:r>
              <w:rPr>
                <w:rFonts w:ascii="Arial" w:hAnsi="Arial"/>
              </w:rPr>
              <w:t>Consumable and material storage</w:t>
            </w:r>
          </w:p>
          <w:p w:rsidR="00F07F0E" w:rsidRPr="002C6051" w:rsidRDefault="00F07F0E" w:rsidP="002C6051">
            <w:pPr>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p w:rsidR="00DF5501" w:rsidRPr="00F07F0E" w:rsidRDefault="00DF5501" w:rsidP="00F07F0E">
            <w:pPr>
              <w:pStyle w:val="ListParagraph"/>
              <w:numPr>
                <w:ilvl w:val="0"/>
                <w:numId w:val="17"/>
              </w:numPr>
              <w:rPr>
                <w:rFonts w:ascii="Arial" w:hAnsi="Arial"/>
              </w:rPr>
            </w:pPr>
            <w:r>
              <w:rPr>
                <w:rFonts w:ascii="Arial" w:hAnsi="Arial"/>
              </w:rPr>
              <w:t xml:space="preserve">Fasteners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C17B81" w:rsidRDefault="00C17B81" w:rsidP="00F07F0E">
            <w:pPr>
              <w:pStyle w:val="ListParagraph"/>
              <w:numPr>
                <w:ilvl w:val="0"/>
                <w:numId w:val="18"/>
              </w:numPr>
              <w:rPr>
                <w:rFonts w:ascii="Arial" w:hAnsi="Arial"/>
              </w:rPr>
            </w:pPr>
            <w:r>
              <w:rPr>
                <w:rFonts w:ascii="Arial" w:hAnsi="Arial"/>
              </w:rPr>
              <w:t xml:space="preserve">Identify related codes </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C17B81" w:rsidRDefault="00C17B81" w:rsidP="00F07F0E">
            <w:pPr>
              <w:pStyle w:val="ListParagraph"/>
              <w:numPr>
                <w:ilvl w:val="0"/>
                <w:numId w:val="19"/>
              </w:numPr>
              <w:rPr>
                <w:rFonts w:ascii="Arial" w:hAnsi="Arial"/>
              </w:rPr>
            </w:pPr>
            <w:r>
              <w:rPr>
                <w:rFonts w:ascii="Arial" w:hAnsi="Arial"/>
              </w:rPr>
              <w:t xml:space="preserve">Worker training </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2C6051" w:rsidRDefault="003E007B">
            <w:pPr>
              <w:rPr>
                <w:rFonts w:ascii="Arial" w:hAnsi="Arial"/>
                <w:b/>
              </w:rPr>
            </w:pPr>
            <w:r>
              <w:rPr>
                <w:rFonts w:ascii="Arial" w:hAnsi="Arial"/>
                <w:b/>
              </w:rPr>
              <w:t>8</w:t>
            </w:r>
            <w:r w:rsidR="002C6051">
              <w:rPr>
                <w:rFonts w:ascii="Arial" w:hAnsi="Arial"/>
                <w:b/>
              </w:rPr>
              <w:t>.</w:t>
            </w:r>
          </w:p>
          <w:p w:rsidR="002C6051" w:rsidRDefault="002C6051">
            <w:pPr>
              <w:rPr>
                <w:rFonts w:ascii="Arial" w:hAnsi="Arial"/>
                <w:b/>
              </w:rPr>
            </w:pPr>
          </w:p>
          <w:p w:rsidR="002C6051" w:rsidRDefault="002C6051">
            <w:pPr>
              <w:rPr>
                <w:rFonts w:ascii="Arial" w:hAnsi="Arial"/>
                <w:b/>
              </w:rPr>
            </w:pPr>
          </w:p>
          <w:p w:rsidR="002C6051" w:rsidRDefault="002C6051">
            <w:pPr>
              <w:rPr>
                <w:rFonts w:ascii="Arial" w:hAnsi="Arial"/>
                <w:b/>
              </w:rPr>
            </w:pPr>
          </w:p>
          <w:p w:rsidR="003E007B" w:rsidRDefault="003E007B">
            <w:pPr>
              <w:rPr>
                <w:rFonts w:ascii="Arial" w:hAnsi="Arial"/>
                <w:b/>
              </w:rPr>
            </w:pPr>
          </w:p>
          <w:p w:rsidR="00C17B81" w:rsidRDefault="00C17B81">
            <w:pPr>
              <w:rPr>
                <w:rFonts w:ascii="Arial" w:hAnsi="Arial"/>
                <w:b/>
              </w:rPr>
            </w:pPr>
          </w:p>
          <w:p w:rsidR="00C17B81" w:rsidRPr="003E007B" w:rsidRDefault="00C17B81">
            <w:pPr>
              <w:rPr>
                <w:rFonts w:ascii="Arial" w:hAnsi="Arial"/>
                <w:b/>
              </w:rPr>
            </w:pPr>
            <w:r>
              <w:rPr>
                <w:rFonts w:ascii="Arial" w:hAnsi="Arial"/>
                <w:b/>
              </w:rPr>
              <w:t>9.</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Default="003E007B" w:rsidP="003E007B">
            <w:pPr>
              <w:pStyle w:val="ListParagraph"/>
              <w:numPr>
                <w:ilvl w:val="0"/>
                <w:numId w:val="26"/>
              </w:numPr>
              <w:rPr>
                <w:rFonts w:ascii="Arial" w:hAnsi="Arial"/>
              </w:rPr>
            </w:pPr>
            <w:r w:rsidRPr="003E007B">
              <w:rPr>
                <w:rFonts w:ascii="Arial" w:hAnsi="Arial"/>
              </w:rPr>
              <w:t>Expected date of completion</w:t>
            </w:r>
          </w:p>
          <w:p w:rsidR="00C17B81" w:rsidRDefault="00C17B81" w:rsidP="003E007B">
            <w:pPr>
              <w:pStyle w:val="ListParagraph"/>
              <w:numPr>
                <w:ilvl w:val="0"/>
                <w:numId w:val="26"/>
              </w:numPr>
              <w:rPr>
                <w:rFonts w:ascii="Arial" w:hAnsi="Arial"/>
              </w:rPr>
            </w:pPr>
            <w:r>
              <w:rPr>
                <w:rFonts w:ascii="Arial" w:hAnsi="Arial"/>
              </w:rPr>
              <w:t xml:space="preserve">Ordering and receipt of materials and consumables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equipment requirements  </w:t>
            </w:r>
          </w:p>
          <w:p w:rsidR="003E007B" w:rsidRDefault="003E007B" w:rsidP="00F07F0E">
            <w:pPr>
              <w:rPr>
                <w:rFonts w:ascii="Arial" w:hAnsi="Arial"/>
                <w:b/>
              </w:rPr>
            </w:pPr>
          </w:p>
          <w:p w:rsidR="002C6051" w:rsidRPr="003E007B" w:rsidRDefault="00DF5501" w:rsidP="0020173E">
            <w:pPr>
              <w:rPr>
                <w:rFonts w:ascii="Arial" w:hAnsi="Arial"/>
                <w:b/>
              </w:rPr>
            </w:pPr>
            <w:r>
              <w:rPr>
                <w:rFonts w:ascii="Arial" w:hAnsi="Arial"/>
                <w:b/>
              </w:rPr>
              <w:t xml:space="preserve">Identify </w:t>
            </w:r>
            <w:r w:rsidR="0020173E">
              <w:rPr>
                <w:rFonts w:ascii="Arial" w:hAnsi="Arial"/>
                <w:b/>
              </w:rPr>
              <w:t xml:space="preserve">rigging and </w:t>
            </w:r>
            <w:r>
              <w:rPr>
                <w:rFonts w:ascii="Arial" w:hAnsi="Arial"/>
                <w:b/>
              </w:rPr>
              <w:t>material handling techniques.</w:t>
            </w:r>
          </w:p>
        </w:tc>
      </w:tr>
    </w:tbl>
    <w:p w:rsidR="00F07F0E" w:rsidRDefault="00DF5501" w:rsidP="002C6051">
      <w:pPr>
        <w:pStyle w:val="ListParagraph"/>
        <w:numPr>
          <w:ilvl w:val="0"/>
          <w:numId w:val="29"/>
        </w:numPr>
        <w:rPr>
          <w:rFonts w:ascii="Arial" w:hAnsi="Arial"/>
        </w:rPr>
      </w:pPr>
      <w:r>
        <w:rPr>
          <w:rFonts w:ascii="Arial" w:hAnsi="Arial"/>
        </w:rPr>
        <w:t>Cranes and crane types</w:t>
      </w:r>
    </w:p>
    <w:p w:rsidR="002C6051" w:rsidRDefault="00DF5501" w:rsidP="002C6051">
      <w:pPr>
        <w:pStyle w:val="ListParagraph"/>
        <w:numPr>
          <w:ilvl w:val="0"/>
          <w:numId w:val="29"/>
        </w:numPr>
        <w:rPr>
          <w:rFonts w:ascii="Arial" w:hAnsi="Arial"/>
        </w:rPr>
      </w:pPr>
      <w:r>
        <w:rPr>
          <w:rFonts w:ascii="Arial" w:hAnsi="Arial"/>
        </w:rPr>
        <w:t>Crane signals</w:t>
      </w:r>
    </w:p>
    <w:p w:rsidR="002C6051" w:rsidRDefault="00DF5501" w:rsidP="002C6051">
      <w:pPr>
        <w:pStyle w:val="ListParagraph"/>
        <w:numPr>
          <w:ilvl w:val="0"/>
          <w:numId w:val="29"/>
        </w:numPr>
        <w:rPr>
          <w:rFonts w:ascii="Arial" w:hAnsi="Arial"/>
        </w:rPr>
      </w:pPr>
      <w:r>
        <w:rPr>
          <w:rFonts w:ascii="Arial" w:hAnsi="Arial"/>
        </w:rPr>
        <w:t>Slings and chokers</w:t>
      </w:r>
    </w:p>
    <w:p w:rsidR="002C6051" w:rsidRDefault="00DF5501" w:rsidP="002C6051">
      <w:pPr>
        <w:pStyle w:val="ListParagraph"/>
        <w:numPr>
          <w:ilvl w:val="0"/>
          <w:numId w:val="29"/>
        </w:numPr>
        <w:rPr>
          <w:rFonts w:ascii="Arial" w:hAnsi="Arial"/>
        </w:rPr>
      </w:pPr>
      <w:r>
        <w:rPr>
          <w:rFonts w:ascii="Arial" w:hAnsi="Arial"/>
        </w:rPr>
        <w:t>Rigging safety</w:t>
      </w:r>
    </w:p>
    <w:p w:rsidR="002C6051" w:rsidRDefault="0020173E" w:rsidP="002C6051">
      <w:pPr>
        <w:pStyle w:val="ListParagraph"/>
        <w:numPr>
          <w:ilvl w:val="0"/>
          <w:numId w:val="29"/>
        </w:numPr>
        <w:rPr>
          <w:rFonts w:ascii="Arial" w:hAnsi="Arial"/>
        </w:rPr>
      </w:pPr>
      <w:r>
        <w:rPr>
          <w:rFonts w:ascii="Arial" w:hAnsi="Arial"/>
        </w:rPr>
        <w:t>Wire rope clips, shackles and hooks</w:t>
      </w:r>
    </w:p>
    <w:p w:rsidR="002C6051" w:rsidRDefault="0020173E" w:rsidP="002C6051">
      <w:pPr>
        <w:pStyle w:val="ListParagraph"/>
        <w:numPr>
          <w:ilvl w:val="0"/>
          <w:numId w:val="29"/>
        </w:numPr>
        <w:rPr>
          <w:rFonts w:ascii="Arial" w:hAnsi="Arial"/>
        </w:rPr>
      </w:pPr>
      <w:r>
        <w:rPr>
          <w:rFonts w:ascii="Arial" w:hAnsi="Arial"/>
        </w:rPr>
        <w:t>Knots</w:t>
      </w:r>
    </w:p>
    <w:p w:rsidR="002C6051" w:rsidRDefault="002C6051" w:rsidP="002C6051">
      <w:pPr>
        <w:rPr>
          <w:rFonts w:ascii="Arial" w:hAnsi="Arial"/>
        </w:rPr>
      </w:pPr>
    </w:p>
    <w:p w:rsidR="00C96942" w:rsidRDefault="002C6051" w:rsidP="00DF5501">
      <w:pPr>
        <w:rPr>
          <w:rFonts w:ascii="Arial" w:hAnsi="Arial"/>
        </w:rPr>
      </w:pPr>
      <w:r>
        <w:rPr>
          <w:rFonts w:ascii="Arial" w:hAnsi="Arial"/>
        </w:rPr>
        <w:t xml:space="preserve">      </w:t>
      </w: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F07F0E" w:rsidRPr="009C4BB9" w:rsidRDefault="002C6051" w:rsidP="00DF5501">
      <w:pPr>
        <w:rPr>
          <w:rFonts w:ascii="Arial" w:hAnsi="Arial"/>
        </w:rPr>
      </w:pPr>
      <w:r>
        <w:rPr>
          <w:rFonts w:ascii="Arial" w:hAnsi="Arial"/>
        </w:rPr>
        <w:t xml:space="preserve"> </w:t>
      </w: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C4BB9"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20173E" w:rsidRDefault="0020173E">
      <w:pPr>
        <w:rPr>
          <w:rFonts w:ascii="Arial" w:hAnsi="Arial"/>
        </w:rPr>
      </w:pPr>
      <w:r>
        <w:rPr>
          <w:rFonts w:ascii="Arial" w:hAnsi="Arial"/>
        </w:rPr>
        <w:t xml:space="preserve">          </w:t>
      </w:r>
      <w:r w:rsidRPr="0020173E">
        <w:rPr>
          <w:rFonts w:ascii="Arial" w:hAnsi="Arial"/>
        </w:rPr>
        <w:t>9.</w:t>
      </w:r>
      <w:r>
        <w:rPr>
          <w:rFonts w:ascii="Arial" w:hAnsi="Arial"/>
        </w:rPr>
        <w:t xml:space="preserve">      Understand basic material handling fundamentals.</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5F5971" w:rsidRDefault="00A94CA5" w:rsidP="00A94CA5">
            <w:pPr>
              <w:pStyle w:val="ListParagraph"/>
              <w:numPr>
                <w:ilvl w:val="0"/>
                <w:numId w:val="24"/>
              </w:numPr>
              <w:rPr>
                <w:rFonts w:ascii="Arial" w:hAnsi="Arial"/>
                <w:i/>
              </w:rPr>
            </w:pPr>
            <w:r>
              <w:rPr>
                <w:rFonts w:ascii="Arial" w:hAnsi="Arial"/>
                <w:b/>
              </w:rPr>
              <w:t>IPT “Metal Trades” Handbook</w:t>
            </w:r>
            <w:r>
              <w:rPr>
                <w:rFonts w:ascii="Arial" w:hAnsi="Arial"/>
                <w:i/>
              </w:rPr>
              <w:t xml:space="preserve"> </w:t>
            </w:r>
          </w:p>
        </w:tc>
      </w:tr>
    </w:tbl>
    <w:p w:rsidR="009C4BB9" w:rsidRDefault="009C4BB9"/>
    <w:p w:rsidR="009C4BB9" w:rsidRDefault="009C4BB9"/>
    <w:p w:rsidR="009C4BB9" w:rsidRDefault="009C4BB9"/>
    <w:tbl>
      <w:tblPr>
        <w:tblW w:w="0" w:type="auto"/>
        <w:tblLayout w:type="fixed"/>
        <w:tblLook w:val="0000" w:firstRow="0" w:lastRow="0" w:firstColumn="0" w:lastColumn="0" w:noHBand="0" w:noVBand="0"/>
      </w:tblPr>
      <w:tblGrid>
        <w:gridCol w:w="675"/>
        <w:gridCol w:w="8181"/>
      </w:tblGrid>
      <w:tr w:rsidR="008E23EE" w:rsidTr="00EC45A6">
        <w:trPr>
          <w:cantSplit/>
        </w:trPr>
        <w:tc>
          <w:tcPr>
            <w:tcW w:w="675" w:type="dxa"/>
          </w:tcPr>
          <w:p w:rsidR="008E23EE" w:rsidRDefault="008E23EE" w:rsidP="00EC45A6">
            <w:pPr>
              <w:rPr>
                <w:rFonts w:ascii="Arial" w:hAnsi="Arial"/>
                <w:b/>
              </w:rPr>
            </w:pPr>
            <w:r>
              <w:rPr>
                <w:rFonts w:ascii="Arial" w:hAnsi="Arial"/>
                <w:b/>
              </w:rPr>
              <w:lastRenderedPageBreak/>
              <w:t>V.</w:t>
            </w:r>
          </w:p>
        </w:tc>
        <w:tc>
          <w:tcPr>
            <w:tcW w:w="8181" w:type="dxa"/>
          </w:tcPr>
          <w:p w:rsidR="008E23EE" w:rsidRDefault="008E23EE" w:rsidP="00EC45A6">
            <w:pPr>
              <w:rPr>
                <w:rFonts w:ascii="Arial" w:hAnsi="Arial"/>
                <w:b/>
              </w:rPr>
            </w:pPr>
            <w:r>
              <w:rPr>
                <w:rFonts w:ascii="Arial" w:hAnsi="Arial"/>
                <w:b/>
              </w:rPr>
              <w:t>EVALUATION PROCESS/GRADING SYSTEM:</w:t>
            </w:r>
          </w:p>
          <w:p w:rsidR="008E23EE" w:rsidRDefault="008E23EE" w:rsidP="00EC45A6">
            <w:pPr>
              <w:pStyle w:val="EnvelopeReturn"/>
              <w:rPr>
                <w:color w:val="00B050"/>
              </w:rPr>
            </w:pPr>
          </w:p>
          <w:p w:rsidR="008E23EE" w:rsidRPr="002022F6" w:rsidRDefault="008E23EE" w:rsidP="00EC45A6">
            <w:pPr>
              <w:rPr>
                <w:rFonts w:ascii="Arial" w:hAnsi="Arial"/>
                <w:b/>
                <w:u w:val="single"/>
              </w:rPr>
            </w:pPr>
            <w:r w:rsidRPr="002022F6">
              <w:rPr>
                <w:rFonts w:ascii="Arial" w:hAnsi="Arial"/>
                <w:b/>
                <w:u w:val="single"/>
              </w:rPr>
              <w:t>NOTES:</w:t>
            </w:r>
          </w:p>
          <w:p w:rsidR="008E23EE" w:rsidRDefault="008E23EE" w:rsidP="00EC45A6">
            <w:pPr>
              <w:rPr>
                <w:rFonts w:ascii="Arial" w:hAnsi="Arial"/>
              </w:rPr>
            </w:pPr>
          </w:p>
          <w:p w:rsidR="008E23EE" w:rsidRPr="00E46B8B" w:rsidRDefault="008E23EE" w:rsidP="00EC45A6">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8E23EE" w:rsidRPr="00E46B8B" w:rsidRDefault="008E23EE" w:rsidP="00EC45A6">
            <w:pPr>
              <w:numPr>
                <w:ilvl w:val="0"/>
                <w:numId w:val="27"/>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8E23EE" w:rsidRPr="00E46B8B" w:rsidRDefault="008E23EE" w:rsidP="00EC45A6">
            <w:pPr>
              <w:numPr>
                <w:ilvl w:val="0"/>
                <w:numId w:val="27"/>
              </w:numPr>
              <w:rPr>
                <w:rFonts w:ascii="Arial" w:hAnsi="Arial"/>
              </w:rPr>
            </w:pPr>
            <w:r w:rsidRPr="00E46B8B">
              <w:rPr>
                <w:rFonts w:ascii="Arial" w:hAnsi="Arial"/>
              </w:rPr>
              <w:t>Re-writes are NOT allowed for any written assignment, quiz or test.</w:t>
            </w:r>
          </w:p>
          <w:p w:rsidR="008E23EE" w:rsidRPr="00E46B8B" w:rsidRDefault="008E23EE" w:rsidP="00EC45A6">
            <w:pPr>
              <w:numPr>
                <w:ilvl w:val="0"/>
                <w:numId w:val="27"/>
              </w:numPr>
              <w:rPr>
                <w:rFonts w:ascii="Arial" w:hAnsi="Arial"/>
              </w:rPr>
            </w:pPr>
            <w:r w:rsidRPr="00E46B8B">
              <w:rPr>
                <w:rFonts w:ascii="Arial" w:hAnsi="Arial"/>
              </w:rPr>
              <w:t>Repeats are NOT allowed for any shop test.</w:t>
            </w:r>
          </w:p>
          <w:p w:rsidR="008E23EE" w:rsidRDefault="008E23EE" w:rsidP="00EC45A6">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8E23EE" w:rsidRDefault="008E23EE" w:rsidP="00EC45A6">
            <w:pPr>
              <w:rPr>
                <w:rFonts w:ascii="Arial" w:hAnsi="Arial"/>
              </w:rPr>
            </w:pPr>
          </w:p>
          <w:p w:rsidR="008E23EE" w:rsidRDefault="008E23EE" w:rsidP="00EC45A6">
            <w:pPr>
              <w:rPr>
                <w:rFonts w:ascii="Arial" w:hAnsi="Arial"/>
              </w:rPr>
            </w:pPr>
            <w:r>
              <w:rPr>
                <w:rFonts w:ascii="Arial" w:hAnsi="Arial"/>
              </w:rPr>
              <w:t xml:space="preserve">      Valid reasons would include:</w:t>
            </w:r>
          </w:p>
          <w:p w:rsidR="008E23EE" w:rsidRDefault="008E23EE" w:rsidP="00EC45A6">
            <w:pPr>
              <w:numPr>
                <w:ilvl w:val="0"/>
                <w:numId w:val="25"/>
              </w:numPr>
              <w:rPr>
                <w:rFonts w:ascii="Arial" w:hAnsi="Arial"/>
              </w:rPr>
            </w:pPr>
            <w:r>
              <w:rPr>
                <w:rFonts w:ascii="Arial" w:hAnsi="Arial"/>
              </w:rPr>
              <w:t>Doctor’s note</w:t>
            </w:r>
          </w:p>
          <w:p w:rsidR="008E23EE" w:rsidRPr="003D2E55" w:rsidRDefault="008E23EE" w:rsidP="00EC45A6">
            <w:pPr>
              <w:numPr>
                <w:ilvl w:val="0"/>
                <w:numId w:val="25"/>
              </w:numPr>
              <w:rPr>
                <w:rFonts w:ascii="Arial" w:hAnsi="Arial"/>
              </w:rPr>
            </w:pPr>
            <w:r>
              <w:rPr>
                <w:rFonts w:ascii="Arial" w:hAnsi="Arial"/>
              </w:rPr>
              <w:t>Family Death or Serious Illness supported by a written note.</w:t>
            </w:r>
          </w:p>
          <w:p w:rsidR="008E23EE" w:rsidRDefault="008E23EE" w:rsidP="00EC45A6">
            <w:pPr>
              <w:rPr>
                <w:rFonts w:ascii="Arial" w:hAnsi="Arial"/>
                <w:u w:val="single"/>
              </w:rPr>
            </w:pPr>
          </w:p>
          <w:p w:rsidR="008E23EE" w:rsidRPr="003D2E55" w:rsidRDefault="008E23EE" w:rsidP="00EC45A6">
            <w:pPr>
              <w:rPr>
                <w:rFonts w:ascii="Arial" w:hAnsi="Arial"/>
                <w:u w:val="single"/>
              </w:rPr>
            </w:pPr>
          </w:p>
          <w:p w:rsidR="008E23EE" w:rsidRPr="002022F6" w:rsidRDefault="008E23EE" w:rsidP="00EC45A6">
            <w:pPr>
              <w:rPr>
                <w:rFonts w:ascii="Arial" w:hAnsi="Arial"/>
                <w:b/>
                <w:u w:val="single"/>
              </w:rPr>
            </w:pPr>
            <w:r w:rsidRPr="002022F6">
              <w:rPr>
                <w:rFonts w:ascii="Arial" w:hAnsi="Arial"/>
                <w:b/>
                <w:u w:val="single"/>
              </w:rPr>
              <w:t>FINAL COURSE GRADES:</w:t>
            </w:r>
          </w:p>
          <w:p w:rsidR="008E23EE" w:rsidRPr="00B97673" w:rsidRDefault="008E23EE" w:rsidP="00EC45A6">
            <w:pPr>
              <w:rPr>
                <w:rFonts w:ascii="Arial" w:hAnsi="Arial"/>
              </w:rPr>
            </w:pP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23EE" w:rsidRPr="003271D8" w:rsidRDefault="008E23EE" w:rsidP="00EC45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024CF1" w:rsidRPr="00D41D68" w:rsidRDefault="00024CF1" w:rsidP="00024CF1">
            <w:pPr>
              <w:pStyle w:val="EnvelopeReturn"/>
            </w:pPr>
            <w:r w:rsidRPr="00D41D68">
              <w:t>Factor                                                    Value</w:t>
            </w:r>
          </w:p>
          <w:p w:rsidR="00024CF1" w:rsidRPr="00D41D68" w:rsidRDefault="00024CF1" w:rsidP="00024CF1">
            <w:pPr>
              <w:pStyle w:val="EnvelopeReturn"/>
            </w:pPr>
            <w:r>
              <w:t>Section 1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2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3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4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Rigging Test 1</w:t>
            </w:r>
            <w:r w:rsidRPr="00D41D68">
              <w:t xml:space="preserve">:                      </w:t>
            </w:r>
            <w:r>
              <w:t xml:space="preserve">                                  20</w:t>
            </w:r>
            <w:r w:rsidRPr="00D41D68">
              <w:t>%</w:t>
            </w:r>
          </w:p>
          <w:p w:rsidR="008E23EE" w:rsidRDefault="00024CF1" w:rsidP="00EC45A6">
            <w:pPr>
              <w:rPr>
                <w:rFonts w:ascii="Arial" w:hAnsi="Arial"/>
              </w:rPr>
            </w:pPr>
            <w:r>
              <w:rPr>
                <w:rFonts w:ascii="Arial" w:hAnsi="Arial"/>
              </w:rPr>
              <w:t xml:space="preserve"> </w:t>
            </w:r>
          </w:p>
          <w:p w:rsidR="008E23EE" w:rsidRDefault="008E23EE" w:rsidP="00EC45A6">
            <w:pPr>
              <w:rPr>
                <w:rFonts w:ascii="Arial" w:hAnsi="Arial"/>
              </w:rPr>
            </w:pPr>
            <w:r>
              <w:rPr>
                <w:rFonts w:ascii="Arial" w:hAnsi="Arial"/>
              </w:rPr>
              <w:t>Attendance                                                      -1% per Unexcused Hour</w:t>
            </w:r>
          </w:p>
          <w:p w:rsidR="008E23EE" w:rsidRDefault="008E23EE" w:rsidP="00EC45A6">
            <w:pPr>
              <w:rPr>
                <w:rFonts w:ascii="Arial" w:hAnsi="Arial"/>
              </w:rPr>
            </w:pPr>
            <w:r>
              <w:rPr>
                <w:rFonts w:ascii="Arial" w:hAnsi="Arial"/>
              </w:rPr>
              <w:t>Shop Clean-up                                                      -1% per Incident</w:t>
            </w:r>
          </w:p>
          <w:p w:rsidR="008E23EE" w:rsidRDefault="008E23EE" w:rsidP="00EC45A6">
            <w:pPr>
              <w:rPr>
                <w:rFonts w:ascii="Arial" w:hAnsi="Arial"/>
                <w:color w:val="00B050"/>
              </w:rPr>
            </w:pPr>
          </w:p>
          <w:p w:rsidR="008E23EE" w:rsidRDefault="008E23EE" w:rsidP="00EC45A6"/>
        </w:tc>
      </w:tr>
    </w:tbl>
    <w:p w:rsidR="009C4BB9" w:rsidRDefault="009C4BB9"/>
    <w:p w:rsidR="00C96942" w:rsidRDefault="00C96942"/>
    <w:tbl>
      <w:tblPr>
        <w:tblW w:w="0" w:type="auto"/>
        <w:tblLayout w:type="fixed"/>
        <w:tblLook w:val="0000" w:firstRow="0" w:lastRow="0" w:firstColumn="0" w:lastColumn="0" w:noHBand="0" w:noVBand="0"/>
      </w:tblPr>
      <w:tblGrid>
        <w:gridCol w:w="675"/>
        <w:gridCol w:w="1701"/>
        <w:gridCol w:w="4678"/>
        <w:gridCol w:w="1802"/>
      </w:tblGrid>
      <w:tr w:rsidR="008E23EE" w:rsidTr="00EC45A6">
        <w:trPr>
          <w:cantSplit/>
        </w:trPr>
        <w:tc>
          <w:tcPr>
            <w:tcW w:w="675" w:type="dxa"/>
          </w:tcPr>
          <w:p w:rsidR="008E23EE" w:rsidRDefault="008E23EE" w:rsidP="00EC45A6">
            <w:pPr>
              <w:pStyle w:val="EnvelopeReturn"/>
            </w:pPr>
          </w:p>
        </w:tc>
        <w:tc>
          <w:tcPr>
            <w:tcW w:w="8181" w:type="dxa"/>
            <w:gridSpan w:val="3"/>
          </w:tcPr>
          <w:p w:rsidR="008E23EE" w:rsidRDefault="008E23EE" w:rsidP="00EC45A6">
            <w:pPr>
              <w:rPr>
                <w:rFonts w:ascii="Arial" w:hAnsi="Arial"/>
              </w:rPr>
            </w:pPr>
            <w:r>
              <w:rPr>
                <w:rFonts w:ascii="Arial" w:hAnsi="Arial"/>
              </w:rPr>
              <w:t>The following semester grades will be assigned to students:</w:t>
            </w:r>
          </w:p>
        </w:tc>
      </w:tr>
      <w:tr w:rsidR="008E23EE" w:rsidTr="00EC45A6">
        <w:tc>
          <w:tcPr>
            <w:tcW w:w="675" w:type="dxa"/>
          </w:tcPr>
          <w:p w:rsidR="008E23EE" w:rsidRDefault="008E23EE" w:rsidP="00EC45A6">
            <w:pPr>
              <w:rPr>
                <w:rFonts w:ascii="Arial" w:hAnsi="Arial" w:cs="Arial"/>
              </w:rPr>
            </w:pPr>
          </w:p>
        </w:tc>
        <w:tc>
          <w:tcPr>
            <w:tcW w:w="1701" w:type="dxa"/>
          </w:tcPr>
          <w:p w:rsidR="008E23EE" w:rsidRDefault="008E23EE" w:rsidP="00EC45A6">
            <w:pPr>
              <w:jc w:val="center"/>
              <w:rPr>
                <w:rFonts w:ascii="Arial" w:hAnsi="Arial" w:cs="Arial"/>
                <w:i/>
                <w:iCs/>
              </w:rPr>
            </w:pPr>
          </w:p>
          <w:p w:rsidR="008E23EE" w:rsidRDefault="008E23EE" w:rsidP="00EC45A6">
            <w:pPr>
              <w:pStyle w:val="Heading2"/>
              <w:rPr>
                <w:rFonts w:ascii="Arial" w:hAnsi="Arial" w:cs="Arial"/>
              </w:rPr>
            </w:pPr>
            <w:r>
              <w:rPr>
                <w:rFonts w:ascii="Arial" w:hAnsi="Arial" w:cs="Arial"/>
              </w:rPr>
              <w:t>Grade</w:t>
            </w:r>
          </w:p>
        </w:tc>
        <w:tc>
          <w:tcPr>
            <w:tcW w:w="4678" w:type="dxa"/>
          </w:tcPr>
          <w:p w:rsidR="008E23EE" w:rsidRDefault="008E23EE" w:rsidP="00EC45A6">
            <w:pPr>
              <w:jc w:val="center"/>
              <w:rPr>
                <w:rFonts w:ascii="Arial" w:hAnsi="Arial" w:cs="Arial"/>
                <w:i/>
                <w:iCs/>
              </w:rPr>
            </w:pPr>
          </w:p>
          <w:p w:rsidR="008E23EE" w:rsidRDefault="008E23EE" w:rsidP="00EC45A6">
            <w:pPr>
              <w:pStyle w:val="Heading1"/>
              <w:rPr>
                <w:rFonts w:ascii="Arial" w:hAnsi="Arial" w:cs="Arial"/>
              </w:rPr>
            </w:pPr>
            <w:r>
              <w:rPr>
                <w:rFonts w:ascii="Arial" w:hAnsi="Arial" w:cs="Arial"/>
              </w:rPr>
              <w:t>Definition</w:t>
            </w:r>
          </w:p>
        </w:tc>
        <w:tc>
          <w:tcPr>
            <w:tcW w:w="1802" w:type="dxa"/>
          </w:tcPr>
          <w:p w:rsidR="008E23EE" w:rsidRDefault="008E23EE" w:rsidP="00EC45A6">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8E23EE">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C4BB9" w:rsidRDefault="009C4BB9">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CF0D17" w:rsidRDefault="00CF0D17" w:rsidP="003A0238">
            <w:pPr>
              <w:rPr>
                <w:rFonts w:ascii="Arial" w:hAnsi="Arial"/>
                <w:b/>
              </w:rPr>
            </w:pPr>
          </w:p>
          <w:p w:rsidR="00CF0D17" w:rsidRDefault="00CF0D17" w:rsidP="003A0238">
            <w:pPr>
              <w:rPr>
                <w:rFonts w:ascii="Arial" w:hAnsi="Arial"/>
                <w:b/>
              </w:rPr>
            </w:pPr>
            <w:r w:rsidRPr="00CF0D17">
              <w:rPr>
                <w:rFonts w:ascii="Arial" w:hAnsi="Arial"/>
                <w:b/>
              </w:rPr>
              <w:t>Electronic Devices, cell phones are not permitted in classroom.</w:t>
            </w:r>
          </w:p>
          <w:p w:rsidR="00D1300B" w:rsidRDefault="00D1300B">
            <w:pPr>
              <w:rPr>
                <w:rFonts w:ascii="Arial" w:hAnsi="Arial"/>
              </w:rPr>
            </w:pPr>
          </w:p>
        </w:tc>
      </w:tr>
      <w:tr w:rsidR="00EF4EC9" w:rsidRPr="00723208" w:rsidTr="00C96942">
        <w:trPr>
          <w:gridAfter w:val="1"/>
          <w:wAfter w:w="18" w:type="dxa"/>
          <w:cantSplit/>
          <w:trHeight w:val="2827"/>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C4BB9"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6178B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8E" w:rsidRDefault="0079178E">
      <w:r>
        <w:separator/>
      </w:r>
    </w:p>
  </w:endnote>
  <w:endnote w:type="continuationSeparator" w:id="0">
    <w:p w:rsidR="0079178E" w:rsidRDefault="0079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8E" w:rsidRDefault="0079178E">
      <w:r>
        <w:separator/>
      </w:r>
    </w:p>
  </w:footnote>
  <w:footnote w:type="continuationSeparator" w:id="0">
    <w:p w:rsidR="0079178E" w:rsidRDefault="0079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7B81" w:rsidRDefault="00C17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7FC">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17B81">
      <w:tc>
        <w:tcPr>
          <w:tcW w:w="3794" w:type="dxa"/>
        </w:tcPr>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p>
      </w:tc>
    </w:tr>
    <w:tr w:rsidR="00C17B81">
      <w:tc>
        <w:tcPr>
          <w:tcW w:w="3794" w:type="dxa"/>
        </w:tcPr>
        <w:p w:rsidR="00C17B81" w:rsidRDefault="00C17B81">
          <w:pPr>
            <w:rPr>
              <w:rFonts w:ascii="Arial" w:hAnsi="Arial"/>
              <w:snapToGrid w:val="0"/>
            </w:rPr>
          </w:pPr>
          <w:r>
            <w:rPr>
              <w:rFonts w:ascii="Arial" w:hAnsi="Arial"/>
              <w:snapToGrid w:val="0"/>
            </w:rPr>
            <w:t>Project Planning/Installation</w:t>
          </w:r>
        </w:p>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r>
            <w:rPr>
              <w:rFonts w:ascii="Arial" w:hAnsi="Arial"/>
              <w:snapToGrid w:val="0"/>
            </w:rPr>
            <w:t>MTF209</w:t>
          </w:r>
        </w:p>
      </w:tc>
    </w:tr>
  </w:tbl>
  <w:p w:rsidR="00C17B81" w:rsidRDefault="00C17B8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577649"/>
    <w:multiLevelType w:val="hybridMultilevel"/>
    <w:tmpl w:val="1EE45A2A"/>
    <w:lvl w:ilvl="0" w:tplc="10090001">
      <w:start w:val="1"/>
      <w:numFmt w:val="bullet"/>
      <w:lvlText w:val=""/>
      <w:lvlJc w:val="left"/>
      <w:pPr>
        <w:ind w:left="2323" w:hanging="360"/>
      </w:pPr>
      <w:rPr>
        <w:rFonts w:ascii="Symbol" w:hAnsi="Symbol" w:hint="default"/>
      </w:rPr>
    </w:lvl>
    <w:lvl w:ilvl="1" w:tplc="10090003" w:tentative="1">
      <w:start w:val="1"/>
      <w:numFmt w:val="bullet"/>
      <w:lvlText w:val="o"/>
      <w:lvlJc w:val="left"/>
      <w:pPr>
        <w:ind w:left="3043" w:hanging="360"/>
      </w:pPr>
      <w:rPr>
        <w:rFonts w:ascii="Courier New" w:hAnsi="Courier New" w:cs="Courier New" w:hint="default"/>
      </w:rPr>
    </w:lvl>
    <w:lvl w:ilvl="2" w:tplc="10090005" w:tentative="1">
      <w:start w:val="1"/>
      <w:numFmt w:val="bullet"/>
      <w:lvlText w:val=""/>
      <w:lvlJc w:val="left"/>
      <w:pPr>
        <w:ind w:left="3763" w:hanging="360"/>
      </w:pPr>
      <w:rPr>
        <w:rFonts w:ascii="Wingdings" w:hAnsi="Wingdings" w:hint="default"/>
      </w:rPr>
    </w:lvl>
    <w:lvl w:ilvl="3" w:tplc="10090001" w:tentative="1">
      <w:start w:val="1"/>
      <w:numFmt w:val="bullet"/>
      <w:lvlText w:val=""/>
      <w:lvlJc w:val="left"/>
      <w:pPr>
        <w:ind w:left="4483" w:hanging="360"/>
      </w:pPr>
      <w:rPr>
        <w:rFonts w:ascii="Symbol" w:hAnsi="Symbol" w:hint="default"/>
      </w:rPr>
    </w:lvl>
    <w:lvl w:ilvl="4" w:tplc="10090003" w:tentative="1">
      <w:start w:val="1"/>
      <w:numFmt w:val="bullet"/>
      <w:lvlText w:val="o"/>
      <w:lvlJc w:val="left"/>
      <w:pPr>
        <w:ind w:left="5203" w:hanging="360"/>
      </w:pPr>
      <w:rPr>
        <w:rFonts w:ascii="Courier New" w:hAnsi="Courier New" w:cs="Courier New" w:hint="default"/>
      </w:rPr>
    </w:lvl>
    <w:lvl w:ilvl="5" w:tplc="10090005" w:tentative="1">
      <w:start w:val="1"/>
      <w:numFmt w:val="bullet"/>
      <w:lvlText w:val=""/>
      <w:lvlJc w:val="left"/>
      <w:pPr>
        <w:ind w:left="5923" w:hanging="360"/>
      </w:pPr>
      <w:rPr>
        <w:rFonts w:ascii="Wingdings" w:hAnsi="Wingdings" w:hint="default"/>
      </w:rPr>
    </w:lvl>
    <w:lvl w:ilvl="6" w:tplc="10090001" w:tentative="1">
      <w:start w:val="1"/>
      <w:numFmt w:val="bullet"/>
      <w:lvlText w:val=""/>
      <w:lvlJc w:val="left"/>
      <w:pPr>
        <w:ind w:left="6643" w:hanging="360"/>
      </w:pPr>
      <w:rPr>
        <w:rFonts w:ascii="Symbol" w:hAnsi="Symbol" w:hint="default"/>
      </w:rPr>
    </w:lvl>
    <w:lvl w:ilvl="7" w:tplc="10090003" w:tentative="1">
      <w:start w:val="1"/>
      <w:numFmt w:val="bullet"/>
      <w:lvlText w:val="o"/>
      <w:lvlJc w:val="left"/>
      <w:pPr>
        <w:ind w:left="7363" w:hanging="360"/>
      </w:pPr>
      <w:rPr>
        <w:rFonts w:ascii="Courier New" w:hAnsi="Courier New" w:cs="Courier New" w:hint="default"/>
      </w:rPr>
    </w:lvl>
    <w:lvl w:ilvl="8" w:tplc="10090005" w:tentative="1">
      <w:start w:val="1"/>
      <w:numFmt w:val="bullet"/>
      <w:lvlText w:val=""/>
      <w:lvlJc w:val="left"/>
      <w:pPr>
        <w:ind w:left="8083"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1C19D7"/>
    <w:multiLevelType w:val="hybridMultilevel"/>
    <w:tmpl w:val="0F1601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8">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535048"/>
    <w:multiLevelType w:val="hybridMultilevel"/>
    <w:tmpl w:val="30CA1ABA"/>
    <w:lvl w:ilvl="0" w:tplc="10090001">
      <w:start w:val="1"/>
      <w:numFmt w:val="bullet"/>
      <w:lvlText w:val=""/>
      <w:lvlJc w:val="left"/>
      <w:pPr>
        <w:ind w:left="2853" w:hanging="360"/>
      </w:pPr>
      <w:rPr>
        <w:rFonts w:ascii="Symbol" w:hAnsi="Symbol" w:hint="default"/>
      </w:rPr>
    </w:lvl>
    <w:lvl w:ilvl="1" w:tplc="10090003" w:tentative="1">
      <w:start w:val="1"/>
      <w:numFmt w:val="bullet"/>
      <w:lvlText w:val="o"/>
      <w:lvlJc w:val="left"/>
      <w:pPr>
        <w:ind w:left="3573" w:hanging="360"/>
      </w:pPr>
      <w:rPr>
        <w:rFonts w:ascii="Courier New" w:hAnsi="Courier New" w:cs="Courier New" w:hint="default"/>
      </w:rPr>
    </w:lvl>
    <w:lvl w:ilvl="2" w:tplc="10090005" w:tentative="1">
      <w:start w:val="1"/>
      <w:numFmt w:val="bullet"/>
      <w:lvlText w:val=""/>
      <w:lvlJc w:val="left"/>
      <w:pPr>
        <w:ind w:left="4293" w:hanging="360"/>
      </w:pPr>
      <w:rPr>
        <w:rFonts w:ascii="Wingdings" w:hAnsi="Wingdings" w:hint="default"/>
      </w:rPr>
    </w:lvl>
    <w:lvl w:ilvl="3" w:tplc="10090001" w:tentative="1">
      <w:start w:val="1"/>
      <w:numFmt w:val="bullet"/>
      <w:lvlText w:val=""/>
      <w:lvlJc w:val="left"/>
      <w:pPr>
        <w:ind w:left="5013" w:hanging="360"/>
      </w:pPr>
      <w:rPr>
        <w:rFonts w:ascii="Symbol" w:hAnsi="Symbol" w:hint="default"/>
      </w:rPr>
    </w:lvl>
    <w:lvl w:ilvl="4" w:tplc="10090003" w:tentative="1">
      <w:start w:val="1"/>
      <w:numFmt w:val="bullet"/>
      <w:lvlText w:val="o"/>
      <w:lvlJc w:val="left"/>
      <w:pPr>
        <w:ind w:left="5733" w:hanging="360"/>
      </w:pPr>
      <w:rPr>
        <w:rFonts w:ascii="Courier New" w:hAnsi="Courier New" w:cs="Courier New" w:hint="default"/>
      </w:rPr>
    </w:lvl>
    <w:lvl w:ilvl="5" w:tplc="10090005" w:tentative="1">
      <w:start w:val="1"/>
      <w:numFmt w:val="bullet"/>
      <w:lvlText w:val=""/>
      <w:lvlJc w:val="left"/>
      <w:pPr>
        <w:ind w:left="6453" w:hanging="360"/>
      </w:pPr>
      <w:rPr>
        <w:rFonts w:ascii="Wingdings" w:hAnsi="Wingdings" w:hint="default"/>
      </w:rPr>
    </w:lvl>
    <w:lvl w:ilvl="6" w:tplc="10090001" w:tentative="1">
      <w:start w:val="1"/>
      <w:numFmt w:val="bullet"/>
      <w:lvlText w:val=""/>
      <w:lvlJc w:val="left"/>
      <w:pPr>
        <w:ind w:left="7173" w:hanging="360"/>
      </w:pPr>
      <w:rPr>
        <w:rFonts w:ascii="Symbol" w:hAnsi="Symbol" w:hint="default"/>
      </w:rPr>
    </w:lvl>
    <w:lvl w:ilvl="7" w:tplc="10090003" w:tentative="1">
      <w:start w:val="1"/>
      <w:numFmt w:val="bullet"/>
      <w:lvlText w:val="o"/>
      <w:lvlJc w:val="left"/>
      <w:pPr>
        <w:ind w:left="7893" w:hanging="360"/>
      </w:pPr>
      <w:rPr>
        <w:rFonts w:ascii="Courier New" w:hAnsi="Courier New" w:cs="Courier New" w:hint="default"/>
      </w:rPr>
    </w:lvl>
    <w:lvl w:ilvl="8" w:tplc="10090005" w:tentative="1">
      <w:start w:val="1"/>
      <w:numFmt w:val="bullet"/>
      <w:lvlText w:val=""/>
      <w:lvlJc w:val="left"/>
      <w:pPr>
        <w:ind w:left="8613" w:hanging="360"/>
      </w:pPr>
      <w:rPr>
        <w:rFonts w:ascii="Wingdings" w:hAnsi="Wingdings" w:hint="default"/>
      </w:rPr>
    </w:lvl>
  </w:abstractNum>
  <w:abstractNum w:abstractNumId="21">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041C66"/>
    <w:multiLevelType w:val="hybridMultilevel"/>
    <w:tmpl w:val="56BE25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9"/>
  </w:num>
  <w:num w:numId="3">
    <w:abstractNumId w:val="12"/>
  </w:num>
  <w:num w:numId="4">
    <w:abstractNumId w:val="27"/>
  </w:num>
  <w:num w:numId="5">
    <w:abstractNumId w:val="31"/>
  </w:num>
  <w:num w:numId="6">
    <w:abstractNumId w:val="7"/>
  </w:num>
  <w:num w:numId="7">
    <w:abstractNumId w:val="3"/>
  </w:num>
  <w:num w:numId="8">
    <w:abstractNumId w:val="22"/>
  </w:num>
  <w:num w:numId="9">
    <w:abstractNumId w:val="28"/>
  </w:num>
  <w:num w:numId="10">
    <w:abstractNumId w:val="8"/>
  </w:num>
  <w:num w:numId="11">
    <w:abstractNumId w:val="19"/>
  </w:num>
  <w:num w:numId="12">
    <w:abstractNumId w:val="0"/>
  </w:num>
  <w:num w:numId="13">
    <w:abstractNumId w:val="14"/>
  </w:num>
  <w:num w:numId="14">
    <w:abstractNumId w:val="23"/>
  </w:num>
  <w:num w:numId="15">
    <w:abstractNumId w:val="18"/>
  </w:num>
  <w:num w:numId="16">
    <w:abstractNumId w:val="5"/>
  </w:num>
  <w:num w:numId="17">
    <w:abstractNumId w:val="4"/>
  </w:num>
  <w:num w:numId="18">
    <w:abstractNumId w:val="2"/>
  </w:num>
  <w:num w:numId="19">
    <w:abstractNumId w:val="1"/>
  </w:num>
  <w:num w:numId="20">
    <w:abstractNumId w:val="9"/>
  </w:num>
  <w:num w:numId="21">
    <w:abstractNumId w:val="26"/>
  </w:num>
  <w:num w:numId="22">
    <w:abstractNumId w:val="30"/>
  </w:num>
  <w:num w:numId="23">
    <w:abstractNumId w:val="17"/>
  </w:num>
  <w:num w:numId="24">
    <w:abstractNumId w:val="21"/>
  </w:num>
  <w:num w:numId="25">
    <w:abstractNumId w:val="13"/>
  </w:num>
  <w:num w:numId="26">
    <w:abstractNumId w:val="15"/>
  </w:num>
  <w:num w:numId="27">
    <w:abstractNumId w:val="10"/>
  </w:num>
  <w:num w:numId="28">
    <w:abstractNumId w:val="24"/>
  </w:num>
  <w:num w:numId="29">
    <w:abstractNumId w:val="25"/>
  </w:num>
  <w:num w:numId="30">
    <w:abstractNumId w:val="20"/>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CF1"/>
    <w:rsid w:val="000335C2"/>
    <w:rsid w:val="0004491B"/>
    <w:rsid w:val="00114043"/>
    <w:rsid w:val="00120B97"/>
    <w:rsid w:val="00131884"/>
    <w:rsid w:val="0013201F"/>
    <w:rsid w:val="001428EB"/>
    <w:rsid w:val="0017476B"/>
    <w:rsid w:val="00177078"/>
    <w:rsid w:val="00177A28"/>
    <w:rsid w:val="001817FC"/>
    <w:rsid w:val="001A4531"/>
    <w:rsid w:val="001B72EE"/>
    <w:rsid w:val="001F26BB"/>
    <w:rsid w:val="002012FD"/>
    <w:rsid w:val="0020173E"/>
    <w:rsid w:val="00282E83"/>
    <w:rsid w:val="00283F8A"/>
    <w:rsid w:val="00295232"/>
    <w:rsid w:val="002C6051"/>
    <w:rsid w:val="002D0F95"/>
    <w:rsid w:val="002D240A"/>
    <w:rsid w:val="003310B2"/>
    <w:rsid w:val="003371A9"/>
    <w:rsid w:val="00351CDC"/>
    <w:rsid w:val="00393A61"/>
    <w:rsid w:val="003A0238"/>
    <w:rsid w:val="003C390E"/>
    <w:rsid w:val="003D0B70"/>
    <w:rsid w:val="003D5562"/>
    <w:rsid w:val="003E007B"/>
    <w:rsid w:val="00441ECC"/>
    <w:rsid w:val="00455859"/>
    <w:rsid w:val="00471EED"/>
    <w:rsid w:val="00491E94"/>
    <w:rsid w:val="00497B5F"/>
    <w:rsid w:val="004C72B5"/>
    <w:rsid w:val="004E298B"/>
    <w:rsid w:val="00532940"/>
    <w:rsid w:val="00533537"/>
    <w:rsid w:val="0056705E"/>
    <w:rsid w:val="005A28BC"/>
    <w:rsid w:val="005C10A6"/>
    <w:rsid w:val="005D3E07"/>
    <w:rsid w:val="005F5971"/>
    <w:rsid w:val="006032D8"/>
    <w:rsid w:val="006045BD"/>
    <w:rsid w:val="00613807"/>
    <w:rsid w:val="00615F30"/>
    <w:rsid w:val="006178BD"/>
    <w:rsid w:val="00626C24"/>
    <w:rsid w:val="006E4249"/>
    <w:rsid w:val="006E4648"/>
    <w:rsid w:val="00721404"/>
    <w:rsid w:val="00721FF2"/>
    <w:rsid w:val="00723208"/>
    <w:rsid w:val="00754E67"/>
    <w:rsid w:val="0079178E"/>
    <w:rsid w:val="007A0698"/>
    <w:rsid w:val="007D63E8"/>
    <w:rsid w:val="007E6621"/>
    <w:rsid w:val="007F132C"/>
    <w:rsid w:val="007F73A4"/>
    <w:rsid w:val="00807801"/>
    <w:rsid w:val="00867048"/>
    <w:rsid w:val="008D073A"/>
    <w:rsid w:val="008E23EE"/>
    <w:rsid w:val="009B3E19"/>
    <w:rsid w:val="009B5B24"/>
    <w:rsid w:val="009C0458"/>
    <w:rsid w:val="009C4BB9"/>
    <w:rsid w:val="00A01D87"/>
    <w:rsid w:val="00A023DB"/>
    <w:rsid w:val="00A323CE"/>
    <w:rsid w:val="00A85995"/>
    <w:rsid w:val="00A9176F"/>
    <w:rsid w:val="00A94CA5"/>
    <w:rsid w:val="00A97B10"/>
    <w:rsid w:val="00AC5756"/>
    <w:rsid w:val="00B06FC5"/>
    <w:rsid w:val="00B50404"/>
    <w:rsid w:val="00B747D4"/>
    <w:rsid w:val="00B778BA"/>
    <w:rsid w:val="00B835FC"/>
    <w:rsid w:val="00BA119A"/>
    <w:rsid w:val="00BA18EC"/>
    <w:rsid w:val="00BA318C"/>
    <w:rsid w:val="00BB7DE0"/>
    <w:rsid w:val="00BC5EA4"/>
    <w:rsid w:val="00BC7832"/>
    <w:rsid w:val="00BF45B6"/>
    <w:rsid w:val="00C0550E"/>
    <w:rsid w:val="00C17B81"/>
    <w:rsid w:val="00C21F65"/>
    <w:rsid w:val="00C270D2"/>
    <w:rsid w:val="00C30A3B"/>
    <w:rsid w:val="00C53F7E"/>
    <w:rsid w:val="00C87B5D"/>
    <w:rsid w:val="00C96942"/>
    <w:rsid w:val="00C97440"/>
    <w:rsid w:val="00C97897"/>
    <w:rsid w:val="00CB4EB0"/>
    <w:rsid w:val="00CF0D17"/>
    <w:rsid w:val="00CF7E64"/>
    <w:rsid w:val="00D1300B"/>
    <w:rsid w:val="00D254D1"/>
    <w:rsid w:val="00D350DC"/>
    <w:rsid w:val="00D578EB"/>
    <w:rsid w:val="00D70C8C"/>
    <w:rsid w:val="00DC1839"/>
    <w:rsid w:val="00DF5501"/>
    <w:rsid w:val="00DF5E63"/>
    <w:rsid w:val="00E25868"/>
    <w:rsid w:val="00E8152E"/>
    <w:rsid w:val="00E86FF6"/>
    <w:rsid w:val="00EC45A6"/>
    <w:rsid w:val="00EE6E49"/>
    <w:rsid w:val="00EF4EC9"/>
    <w:rsid w:val="00F0236B"/>
    <w:rsid w:val="00F07F0E"/>
    <w:rsid w:val="00F17B88"/>
    <w:rsid w:val="00F2729E"/>
    <w:rsid w:val="00F430A9"/>
    <w:rsid w:val="00F50F4F"/>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8ACDB-A345-44F8-AF1A-7CA819061492}">
  <ds:schemaRefs>
    <ds:schemaRef ds:uri="http://schemas.openxmlformats.org/officeDocument/2006/bibliography"/>
  </ds:schemaRefs>
</ds:datastoreItem>
</file>

<file path=customXml/itemProps2.xml><?xml version="1.0" encoding="utf-8"?>
<ds:datastoreItem xmlns:ds="http://schemas.openxmlformats.org/officeDocument/2006/customXml" ds:itemID="{5B346ED0-8CAE-45AB-8BFA-12F62D4CC583}"/>
</file>

<file path=customXml/itemProps3.xml><?xml version="1.0" encoding="utf-8"?>
<ds:datastoreItem xmlns:ds="http://schemas.openxmlformats.org/officeDocument/2006/customXml" ds:itemID="{3F0AFC25-15EE-4CE7-937B-6F88294CF053}"/>
</file>

<file path=customXml/itemProps4.xml><?xml version="1.0" encoding="utf-8"?>
<ds:datastoreItem xmlns:ds="http://schemas.openxmlformats.org/officeDocument/2006/customXml" ds:itemID="{6DEFCD5E-B6A5-4A03-8122-9CA702A88CA3}"/>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2012-09-11T14:40:00Z</cp:lastPrinted>
  <dcterms:created xsi:type="dcterms:W3CDTF">2013-08-21T15:28:00Z</dcterms:created>
  <dcterms:modified xsi:type="dcterms:W3CDTF">2013-08-21T15:28:00Z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8676000</vt:r8>
  </property>
</Properties>
</file>